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5213E" w14:textId="0CDB7141" w:rsidR="007F66FC" w:rsidRPr="001E0A28" w:rsidRDefault="007F66FC" w:rsidP="007F66F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w:t>
      </w:r>
      <w:r w:rsidR="00B62C5B">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7F66FC">
        <w:rPr>
          <w:rFonts w:ascii="Arial" w:eastAsiaTheme="minorEastAsia" w:hAnsi="Arial" w:cs="Arial"/>
          <w:b/>
          <w:sz w:val="24"/>
          <w:szCs w:val="24"/>
          <w:lang w:eastAsia="zh-CN"/>
        </w:rPr>
        <w:t>R4-23</w:t>
      </w:r>
      <w:r w:rsidR="00811440">
        <w:rPr>
          <w:rFonts w:ascii="Arial" w:eastAsiaTheme="minorEastAsia" w:hAnsi="Arial" w:cs="Arial"/>
          <w:b/>
          <w:sz w:val="24"/>
          <w:szCs w:val="24"/>
          <w:lang w:eastAsia="zh-CN"/>
        </w:rPr>
        <w:t>14215</w:t>
      </w:r>
    </w:p>
    <w:p w14:paraId="168CCEE0" w14:textId="62AFFEC8" w:rsidR="006A6A18" w:rsidRPr="003A2B9E" w:rsidRDefault="00B62C5B" w:rsidP="006A6A18">
      <w:pPr>
        <w:spacing w:after="120"/>
        <w:ind w:left="1985" w:hanging="1985"/>
        <w:rPr>
          <w:rFonts w:ascii="Arial" w:eastAsiaTheme="minorEastAsia" w:hAnsi="Arial" w:cs="Arial"/>
          <w:b/>
          <w:sz w:val="24"/>
          <w:szCs w:val="24"/>
          <w:lang w:val="en-US" w:eastAsia="zh-CN"/>
        </w:rPr>
      </w:pPr>
      <w:r w:rsidRPr="00B62C5B">
        <w:rPr>
          <w:rFonts w:ascii="Arial" w:eastAsiaTheme="minorEastAsia" w:hAnsi="Arial" w:cs="Arial"/>
          <w:b/>
          <w:bCs/>
          <w:sz w:val="24"/>
          <w:szCs w:val="24"/>
          <w:lang w:val="en-US" w:eastAsia="zh-CN"/>
        </w:rPr>
        <w:t>Toulouse, France, Aug. 21 – 25</w:t>
      </w:r>
      <w:r w:rsidR="006A6A18" w:rsidRPr="003A2B9E">
        <w:rPr>
          <w:rFonts w:ascii="Arial" w:eastAsiaTheme="minorEastAsia" w:hAnsi="Arial" w:cs="Arial" w:hint="eastAsia"/>
          <w:b/>
          <w:bCs/>
          <w:sz w:val="24"/>
          <w:szCs w:val="24"/>
          <w:lang w:val="en-US" w:eastAsia="zh-CN"/>
        </w:rPr>
        <w:t>, 2023</w:t>
      </w:r>
    </w:p>
    <w:p w14:paraId="2637FD31" w14:textId="77777777" w:rsidR="001E0A28" w:rsidRPr="006A6A18" w:rsidRDefault="001E0A28" w:rsidP="001E0A28">
      <w:pPr>
        <w:spacing w:after="120"/>
        <w:ind w:left="1985" w:hanging="1985"/>
        <w:rPr>
          <w:rFonts w:ascii="Arial" w:eastAsia="MS Mincho" w:hAnsi="Arial" w:cs="Arial"/>
          <w:b/>
          <w:sz w:val="22"/>
          <w:lang w:val="en-US"/>
        </w:rPr>
      </w:pPr>
    </w:p>
    <w:p w14:paraId="282755FA" w14:textId="5A2CD08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4567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B62C5B">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7F66FC">
        <w:rPr>
          <w:rFonts w:ascii="Arial" w:eastAsiaTheme="minorEastAsia" w:hAnsi="Arial" w:cs="Arial"/>
          <w:color w:val="000000"/>
          <w:sz w:val="22"/>
          <w:lang w:eastAsia="zh-CN"/>
        </w:rPr>
        <w:t>5</w:t>
      </w:r>
    </w:p>
    <w:p w14:paraId="50D5329D" w14:textId="662369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15915">
        <w:rPr>
          <w:rFonts w:ascii="Arial" w:hAnsi="Arial" w:cs="Arial"/>
          <w:color w:val="000000"/>
          <w:sz w:val="22"/>
          <w:lang w:eastAsia="zh-CN"/>
        </w:rPr>
        <w:t>Moderator</w:t>
      </w:r>
      <w:r w:rsidR="00321150" w:rsidRPr="00115915">
        <w:rPr>
          <w:rFonts w:ascii="Arial" w:hAnsi="Arial" w:cs="Arial"/>
          <w:color w:val="000000"/>
          <w:sz w:val="22"/>
          <w:lang w:eastAsia="zh-CN"/>
        </w:rPr>
        <w:t xml:space="preserve"> </w:t>
      </w:r>
      <w:r w:rsidR="004D737D" w:rsidRPr="00115915">
        <w:rPr>
          <w:rFonts w:ascii="Arial" w:hAnsi="Arial" w:cs="Arial"/>
          <w:color w:val="000000"/>
          <w:sz w:val="22"/>
          <w:lang w:eastAsia="zh-CN"/>
        </w:rPr>
        <w:t>(</w:t>
      </w:r>
      <w:r w:rsidR="00115915" w:rsidRPr="00115915">
        <w:rPr>
          <w:rFonts w:ascii="Arial" w:hAnsi="Arial" w:cs="Arial"/>
          <w:color w:val="000000"/>
          <w:sz w:val="22"/>
          <w:lang w:eastAsia="zh-CN"/>
        </w:rPr>
        <w:t>Apple</w:t>
      </w:r>
      <w:r w:rsidR="004D737D" w:rsidRPr="00115915">
        <w:rPr>
          <w:rFonts w:ascii="Arial" w:hAnsi="Arial" w:cs="Arial"/>
          <w:color w:val="000000"/>
          <w:sz w:val="22"/>
          <w:lang w:eastAsia="zh-CN"/>
        </w:rPr>
        <w:t>)</w:t>
      </w:r>
    </w:p>
    <w:p w14:paraId="1E0389E7" w14:textId="3F0CDE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016D79" w:rsidRPr="00016D79">
        <w:rPr>
          <w:rFonts w:ascii="Arial" w:eastAsiaTheme="minorEastAsia" w:hAnsi="Arial" w:cs="Arial"/>
          <w:color w:val="000000"/>
          <w:sz w:val="22"/>
          <w:lang w:eastAsia="zh-CN"/>
        </w:rPr>
        <w:t>[108][133] FR2_multiRx_UERF_part2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384DC281" w:rsidR="00484C5D" w:rsidRPr="00742F84" w:rsidRDefault="00742F84" w:rsidP="00642BC6">
      <w:pPr>
        <w:rPr>
          <w:iCs/>
          <w:color w:val="000000" w:themeColor="text1"/>
          <w:lang w:eastAsia="zh-CN"/>
        </w:rPr>
      </w:pPr>
      <w:r w:rsidRPr="00742F84">
        <w:rPr>
          <w:iCs/>
          <w:color w:val="000000" w:themeColor="text1"/>
          <w:lang w:eastAsia="zh-CN"/>
        </w:rPr>
        <w:t xml:space="preserve">This email thread is focused on </w:t>
      </w:r>
      <w:r w:rsidR="00392E23">
        <w:rPr>
          <w:iCs/>
          <w:color w:val="000000" w:themeColor="text1"/>
          <w:lang w:eastAsia="zh-CN"/>
        </w:rPr>
        <w:t xml:space="preserve">six TPs submitted to this meeting, after coordination with </w:t>
      </w:r>
      <w:r w:rsidR="004845B8">
        <w:rPr>
          <w:iCs/>
          <w:color w:val="000000" w:themeColor="text1"/>
          <w:lang w:eastAsia="zh-CN"/>
        </w:rPr>
        <w:t>thread [132]</w:t>
      </w:r>
      <w:r w:rsidR="00392E23">
        <w:rPr>
          <w:iCs/>
          <w:color w:val="000000" w:themeColor="text1"/>
          <w:lang w:eastAsia="zh-CN"/>
        </w:rPr>
        <w:t xml:space="preserve"> moderator</w:t>
      </w:r>
      <w:r w:rsidR="004845B8">
        <w:rPr>
          <w:iCs/>
          <w:color w:val="000000" w:themeColor="text1"/>
          <w:lang w:eastAsia="zh-CN"/>
        </w:rPr>
        <w:t>.</w:t>
      </w:r>
    </w:p>
    <w:p w14:paraId="609286E5" w14:textId="37354253"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AF7FED">
        <w:rPr>
          <w:lang w:eastAsia="ja-JP"/>
        </w:rPr>
        <w:t xml:space="preserve">TPs to </w:t>
      </w:r>
      <w:r w:rsidR="00AF7FED" w:rsidRPr="00AF7FED">
        <w:rPr>
          <w:lang w:eastAsia="ja-JP"/>
        </w:rPr>
        <w:t>TR 38.751</w:t>
      </w:r>
      <w:r w:rsidR="00AF7FED">
        <w:rPr>
          <w:lang w:eastAsia="ja-JP"/>
        </w:rPr>
        <w:t xml:space="preserve"> </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5"/>
        <w:gridCol w:w="1417"/>
        <w:gridCol w:w="6609"/>
      </w:tblGrid>
      <w:tr w:rsidR="00484C5D" w:rsidRPr="00F53FE2" w14:paraId="0411894B" w14:textId="77777777" w:rsidTr="00587923">
        <w:trPr>
          <w:trHeight w:val="468"/>
        </w:trPr>
        <w:tc>
          <w:tcPr>
            <w:tcW w:w="160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1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587923">
        <w:trPr>
          <w:trHeight w:val="468"/>
        </w:trPr>
        <w:tc>
          <w:tcPr>
            <w:tcW w:w="1605" w:type="dxa"/>
          </w:tcPr>
          <w:p w14:paraId="12FD4C09" w14:textId="18DCD31B" w:rsidR="00F53FE2" w:rsidRPr="004A7544" w:rsidRDefault="000230D4" w:rsidP="00805BE8">
            <w:pPr>
              <w:spacing w:before="120" w:after="120"/>
            </w:pPr>
            <w:r w:rsidRPr="000230D4">
              <w:t>R4-2311333</w:t>
            </w:r>
          </w:p>
        </w:tc>
        <w:tc>
          <w:tcPr>
            <w:tcW w:w="1417" w:type="dxa"/>
          </w:tcPr>
          <w:p w14:paraId="1A5AAE84" w14:textId="32608D57" w:rsidR="00F53FE2" w:rsidRPr="004A7544" w:rsidRDefault="000230D4" w:rsidP="00805BE8">
            <w:pPr>
              <w:spacing w:before="120" w:after="120"/>
            </w:pPr>
            <w:r>
              <w:t>Apple</w:t>
            </w:r>
          </w:p>
        </w:tc>
        <w:tc>
          <w:tcPr>
            <w:tcW w:w="6609" w:type="dxa"/>
          </w:tcPr>
          <w:p w14:paraId="23E5CF1A" w14:textId="68FB8CAA" w:rsidR="005E366A" w:rsidRPr="000230D4" w:rsidRDefault="000230D4" w:rsidP="000230D4">
            <w:pPr>
              <w:rPr>
                <w:lang w:val="en-US" w:eastAsia="zh-CN"/>
              </w:rPr>
            </w:pPr>
            <w:r>
              <w:rPr>
                <w:rFonts w:ascii="Arial" w:hAnsi="Arial" w:cs="Arial"/>
                <w:b/>
              </w:rPr>
              <w:t>TP on DL power for TR 38.751</w:t>
            </w:r>
          </w:p>
        </w:tc>
      </w:tr>
      <w:tr w:rsidR="00D156D4" w14:paraId="60E66BB7" w14:textId="77777777" w:rsidTr="00587923">
        <w:trPr>
          <w:trHeight w:val="468"/>
        </w:trPr>
        <w:tc>
          <w:tcPr>
            <w:tcW w:w="1605" w:type="dxa"/>
          </w:tcPr>
          <w:p w14:paraId="5FBC9B87" w14:textId="54239A92" w:rsidR="00D156D4" w:rsidRPr="00D156D4" w:rsidRDefault="000230D4" w:rsidP="00805BE8">
            <w:pPr>
              <w:spacing w:before="120" w:after="120"/>
            </w:pPr>
            <w:r w:rsidRPr="000230D4">
              <w:t>R4-2311334</w:t>
            </w:r>
          </w:p>
        </w:tc>
        <w:tc>
          <w:tcPr>
            <w:tcW w:w="1417" w:type="dxa"/>
          </w:tcPr>
          <w:p w14:paraId="61A76FF2" w14:textId="54E18561" w:rsidR="00D156D4" w:rsidRDefault="000230D4" w:rsidP="00805BE8">
            <w:pPr>
              <w:spacing w:before="120" w:after="120"/>
            </w:pPr>
            <w:r>
              <w:t>Apple</w:t>
            </w:r>
          </w:p>
        </w:tc>
        <w:tc>
          <w:tcPr>
            <w:tcW w:w="6609" w:type="dxa"/>
          </w:tcPr>
          <w:p w14:paraId="6F7E71F3" w14:textId="32F12A96" w:rsidR="00D156D4" w:rsidRPr="000230D4" w:rsidRDefault="000230D4" w:rsidP="0011167B">
            <w:pPr>
              <w:rPr>
                <w:lang w:val="en-US" w:eastAsia="zh-CN"/>
              </w:rPr>
            </w:pPr>
            <w:r>
              <w:rPr>
                <w:rFonts w:ascii="Arial" w:hAnsi="Arial" w:cs="Arial"/>
                <w:b/>
              </w:rPr>
              <w:t>TP on DL polarization combination for TR 38.751</w:t>
            </w:r>
          </w:p>
        </w:tc>
      </w:tr>
      <w:tr w:rsidR="000230D4" w14:paraId="3860DC0F" w14:textId="77777777" w:rsidTr="00587923">
        <w:trPr>
          <w:trHeight w:val="468"/>
        </w:trPr>
        <w:tc>
          <w:tcPr>
            <w:tcW w:w="1605" w:type="dxa"/>
          </w:tcPr>
          <w:p w14:paraId="4A80A361" w14:textId="5DF3D0D8" w:rsidR="000230D4" w:rsidRPr="000230D4" w:rsidRDefault="000230D4" w:rsidP="00805BE8">
            <w:pPr>
              <w:spacing w:before="120" w:after="120"/>
            </w:pPr>
            <w:r w:rsidRPr="000230D4">
              <w:t>R4-2311863</w:t>
            </w:r>
          </w:p>
        </w:tc>
        <w:tc>
          <w:tcPr>
            <w:tcW w:w="1417" w:type="dxa"/>
          </w:tcPr>
          <w:p w14:paraId="44089236" w14:textId="5A687834" w:rsidR="000230D4" w:rsidRDefault="000230D4" w:rsidP="00805BE8">
            <w:pPr>
              <w:spacing w:before="120" w:after="120"/>
            </w:pPr>
            <w:r>
              <w:t>vivo</w:t>
            </w:r>
          </w:p>
        </w:tc>
        <w:tc>
          <w:tcPr>
            <w:tcW w:w="6609" w:type="dxa"/>
          </w:tcPr>
          <w:p w14:paraId="17DDF085" w14:textId="5754E4A4" w:rsidR="000230D4" w:rsidRPr="000230D4" w:rsidRDefault="000230D4" w:rsidP="0011167B">
            <w:pPr>
              <w:rPr>
                <w:lang w:val="en-US" w:eastAsia="zh-CN"/>
              </w:rPr>
            </w:pPr>
            <w:r>
              <w:rPr>
                <w:rFonts w:ascii="Arial" w:hAnsi="Arial" w:cs="Arial"/>
                <w:b/>
              </w:rPr>
              <w:t>TR skeleton for UE RF requirements for NR frequency range 2 multi-Rx chain DL reception</w:t>
            </w:r>
          </w:p>
        </w:tc>
      </w:tr>
      <w:tr w:rsidR="000230D4" w14:paraId="73EC350F" w14:textId="77777777" w:rsidTr="00587923">
        <w:trPr>
          <w:trHeight w:val="468"/>
        </w:trPr>
        <w:tc>
          <w:tcPr>
            <w:tcW w:w="1605" w:type="dxa"/>
          </w:tcPr>
          <w:p w14:paraId="50EB5265" w14:textId="2EFA4C9F" w:rsidR="000230D4" w:rsidRPr="000230D4" w:rsidRDefault="000230D4" w:rsidP="00805BE8">
            <w:pPr>
              <w:spacing w:before="120" w:after="120"/>
            </w:pPr>
            <w:r w:rsidRPr="000230D4">
              <w:t>R4-2312506</w:t>
            </w:r>
          </w:p>
        </w:tc>
        <w:tc>
          <w:tcPr>
            <w:tcW w:w="1417" w:type="dxa"/>
          </w:tcPr>
          <w:p w14:paraId="6EC4C9AD" w14:textId="4B94EB1C" w:rsidR="000230D4" w:rsidRDefault="000230D4" w:rsidP="00805BE8">
            <w:pPr>
              <w:spacing w:before="120" w:after="120"/>
            </w:pPr>
            <w:r w:rsidRPr="000230D4">
              <w:t>Samsung</w:t>
            </w:r>
          </w:p>
        </w:tc>
        <w:tc>
          <w:tcPr>
            <w:tcW w:w="6609" w:type="dxa"/>
          </w:tcPr>
          <w:p w14:paraId="0E79DBA6" w14:textId="5FE1B0A7" w:rsidR="000230D4" w:rsidRDefault="000230D4" w:rsidP="0011167B">
            <w:pPr>
              <w:rPr>
                <w:rFonts w:ascii="Arial" w:hAnsi="Arial" w:cs="Arial"/>
                <w:b/>
              </w:rPr>
            </w:pPr>
            <w:r w:rsidRPr="000230D4">
              <w:rPr>
                <w:rFonts w:ascii="Arial" w:hAnsi="Arial" w:cs="Arial"/>
                <w:b/>
              </w:rPr>
              <w:t>Text proposal to Multi-RX DL TR 38.751 on RMC and UE orientation</w:t>
            </w:r>
          </w:p>
        </w:tc>
      </w:tr>
      <w:tr w:rsidR="000230D4" w14:paraId="5B41C811" w14:textId="77777777" w:rsidTr="00587923">
        <w:trPr>
          <w:trHeight w:val="468"/>
        </w:trPr>
        <w:tc>
          <w:tcPr>
            <w:tcW w:w="1605" w:type="dxa"/>
          </w:tcPr>
          <w:p w14:paraId="60E5F8A5" w14:textId="43E71964" w:rsidR="000230D4" w:rsidRPr="000230D4" w:rsidRDefault="000230D4" w:rsidP="00805BE8">
            <w:pPr>
              <w:spacing w:before="120" w:after="120"/>
            </w:pPr>
            <w:r w:rsidRPr="000230D4">
              <w:t>R4-2312577</w:t>
            </w:r>
          </w:p>
        </w:tc>
        <w:tc>
          <w:tcPr>
            <w:tcW w:w="1417" w:type="dxa"/>
          </w:tcPr>
          <w:p w14:paraId="7180B751" w14:textId="508F0F6F" w:rsidR="000230D4" w:rsidRPr="000230D4" w:rsidRDefault="000230D4" w:rsidP="00805BE8">
            <w:pPr>
              <w:spacing w:before="120" w:after="120"/>
            </w:pPr>
            <w:r w:rsidRPr="000230D4">
              <w:t>vivo, Qualcomm</w:t>
            </w:r>
          </w:p>
        </w:tc>
        <w:tc>
          <w:tcPr>
            <w:tcW w:w="6609" w:type="dxa"/>
          </w:tcPr>
          <w:p w14:paraId="72059569" w14:textId="0443521A" w:rsidR="000230D4" w:rsidRPr="000230D4" w:rsidRDefault="000230D4" w:rsidP="0011167B">
            <w:pPr>
              <w:rPr>
                <w:rFonts w:ascii="Arial" w:hAnsi="Arial" w:cs="Arial"/>
                <w:b/>
              </w:rPr>
            </w:pPr>
            <w:r w:rsidRPr="000230D4">
              <w:rPr>
                <w:rFonts w:ascii="Arial" w:hAnsi="Arial" w:cs="Arial"/>
                <w:b/>
              </w:rPr>
              <w:t>TP to TR 38.751 on system assumption and UE RF requirement</w:t>
            </w:r>
          </w:p>
        </w:tc>
      </w:tr>
      <w:tr w:rsidR="000230D4" w14:paraId="38CEAAF6" w14:textId="77777777" w:rsidTr="00587923">
        <w:trPr>
          <w:trHeight w:val="468"/>
        </w:trPr>
        <w:tc>
          <w:tcPr>
            <w:tcW w:w="1605" w:type="dxa"/>
          </w:tcPr>
          <w:p w14:paraId="3937B1E6" w14:textId="4C64675E" w:rsidR="000230D4" w:rsidRPr="000230D4" w:rsidRDefault="000230D4" w:rsidP="00805BE8">
            <w:pPr>
              <w:spacing w:before="120" w:after="120"/>
            </w:pPr>
            <w:r w:rsidRPr="000230D4">
              <w:t>R4-2313713</w:t>
            </w:r>
          </w:p>
        </w:tc>
        <w:tc>
          <w:tcPr>
            <w:tcW w:w="1417" w:type="dxa"/>
          </w:tcPr>
          <w:p w14:paraId="28B0873E" w14:textId="5912B3BA" w:rsidR="000230D4" w:rsidRPr="000230D4" w:rsidRDefault="000230D4" w:rsidP="00805BE8">
            <w:pPr>
              <w:spacing w:before="120" w:after="120"/>
            </w:pPr>
            <w:r w:rsidRPr="000230D4">
              <w:t>Nokia, Nokia Shanghai Bell</w:t>
            </w:r>
          </w:p>
        </w:tc>
        <w:tc>
          <w:tcPr>
            <w:tcW w:w="6609" w:type="dxa"/>
          </w:tcPr>
          <w:p w14:paraId="17412254" w14:textId="28E9434A" w:rsidR="000230D4" w:rsidRPr="000230D4" w:rsidRDefault="000230D4" w:rsidP="0011167B">
            <w:pPr>
              <w:rPr>
                <w:lang w:val="en-US" w:eastAsia="zh-CN"/>
              </w:rPr>
            </w:pPr>
            <w:r>
              <w:rPr>
                <w:rFonts w:ascii="Arial" w:hAnsi="Arial" w:cs="Arial"/>
                <w:b/>
              </w:rPr>
              <w:t>TP to TR 38.751 on inter-beam interference in multi-Rx DL reception</w:t>
            </w:r>
          </w:p>
        </w:tc>
      </w:tr>
    </w:tbl>
    <w:p w14:paraId="1DBA553B" w14:textId="106468C4" w:rsidR="00587923" w:rsidRDefault="00587923" w:rsidP="005B4802"/>
    <w:p w14:paraId="7713E0BF" w14:textId="77777777" w:rsidR="00587923" w:rsidRDefault="00587923"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6DCAF226"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64025F">
        <w:rPr>
          <w:sz w:val="24"/>
          <w:szCs w:val="16"/>
        </w:rPr>
        <w:t xml:space="preserve">: </w:t>
      </w:r>
      <w:r w:rsidR="008619B5">
        <w:rPr>
          <w:sz w:val="24"/>
          <w:szCs w:val="16"/>
        </w:rPr>
        <w:t xml:space="preserve">In the TPs, is the </w:t>
      </w:r>
      <w:proofErr w:type="spellStart"/>
      <w:r w:rsidR="008619B5">
        <w:rPr>
          <w:sz w:val="24"/>
          <w:szCs w:val="16"/>
        </w:rPr>
        <w:t>level</w:t>
      </w:r>
      <w:proofErr w:type="spellEnd"/>
      <w:r w:rsidR="008619B5">
        <w:rPr>
          <w:sz w:val="24"/>
          <w:szCs w:val="16"/>
        </w:rPr>
        <w:t xml:space="preserve"> </w:t>
      </w:r>
      <w:proofErr w:type="spellStart"/>
      <w:r w:rsidR="008619B5">
        <w:rPr>
          <w:sz w:val="24"/>
          <w:szCs w:val="16"/>
        </w:rPr>
        <w:t>of</w:t>
      </w:r>
      <w:proofErr w:type="spellEnd"/>
      <w:r w:rsidR="008619B5">
        <w:rPr>
          <w:sz w:val="24"/>
          <w:szCs w:val="16"/>
        </w:rPr>
        <w:t xml:space="preserve"> </w:t>
      </w:r>
      <w:proofErr w:type="spellStart"/>
      <w:r w:rsidR="008619B5">
        <w:rPr>
          <w:sz w:val="24"/>
          <w:szCs w:val="16"/>
        </w:rPr>
        <w:t>details</w:t>
      </w:r>
      <w:proofErr w:type="spellEnd"/>
      <w:r w:rsidR="008619B5">
        <w:rPr>
          <w:sz w:val="24"/>
          <w:szCs w:val="16"/>
        </w:rPr>
        <w:t xml:space="preserve"> </w:t>
      </w:r>
      <w:proofErr w:type="spellStart"/>
      <w:r w:rsidR="008619B5">
        <w:rPr>
          <w:sz w:val="24"/>
          <w:szCs w:val="16"/>
        </w:rPr>
        <w:t>sufficient</w:t>
      </w:r>
      <w:proofErr w:type="spellEnd"/>
      <w:r w:rsidR="008619B5">
        <w:rPr>
          <w:sz w:val="24"/>
          <w:szCs w:val="16"/>
        </w:rPr>
        <w:t xml:space="preserve">? </w:t>
      </w:r>
      <w:proofErr w:type="spellStart"/>
      <w:r w:rsidR="008619B5">
        <w:rPr>
          <w:sz w:val="24"/>
          <w:szCs w:val="16"/>
        </w:rPr>
        <w:t>Any</w:t>
      </w:r>
      <w:proofErr w:type="spellEnd"/>
      <w:r w:rsidR="008619B5">
        <w:rPr>
          <w:sz w:val="24"/>
          <w:szCs w:val="16"/>
        </w:rPr>
        <w:t xml:space="preserve"> </w:t>
      </w:r>
      <w:proofErr w:type="spellStart"/>
      <w:r w:rsidR="008619B5">
        <w:rPr>
          <w:sz w:val="24"/>
          <w:szCs w:val="16"/>
        </w:rPr>
        <w:t>important</w:t>
      </w:r>
      <w:proofErr w:type="spellEnd"/>
      <w:r w:rsidR="008619B5">
        <w:rPr>
          <w:sz w:val="24"/>
          <w:szCs w:val="16"/>
        </w:rPr>
        <w:t xml:space="preserve"> </w:t>
      </w:r>
      <w:proofErr w:type="spellStart"/>
      <w:r w:rsidR="008619B5">
        <w:rPr>
          <w:sz w:val="24"/>
          <w:szCs w:val="16"/>
        </w:rPr>
        <w:t>details</w:t>
      </w:r>
      <w:proofErr w:type="spellEnd"/>
      <w:r w:rsidR="008619B5">
        <w:rPr>
          <w:sz w:val="24"/>
          <w:szCs w:val="16"/>
        </w:rPr>
        <w:t xml:space="preserve"> </w:t>
      </w:r>
      <w:proofErr w:type="spellStart"/>
      <w:r w:rsidR="008619B5">
        <w:rPr>
          <w:sz w:val="24"/>
          <w:szCs w:val="16"/>
        </w:rPr>
        <w:t>are</w:t>
      </w:r>
      <w:proofErr w:type="spellEnd"/>
      <w:r w:rsidR="008619B5">
        <w:rPr>
          <w:sz w:val="24"/>
          <w:szCs w:val="16"/>
        </w:rPr>
        <w:t xml:space="preserve"> </w:t>
      </w:r>
      <w:proofErr w:type="spellStart"/>
      <w:r w:rsidR="008619B5">
        <w:rPr>
          <w:sz w:val="24"/>
          <w:szCs w:val="16"/>
        </w:rPr>
        <w:t>missing</w:t>
      </w:r>
      <w:proofErr w:type="spellEnd"/>
      <w:r w:rsidR="008619B5">
        <w:rPr>
          <w:sz w:val="24"/>
          <w:szCs w:val="16"/>
        </w:rPr>
        <w:t>?</w:t>
      </w:r>
    </w:p>
    <w:p w14:paraId="0516CE26" w14:textId="77777777" w:rsidR="0064025F" w:rsidRPr="00805BE8" w:rsidRDefault="0064025F" w:rsidP="005B4802">
      <w:pPr>
        <w:rPr>
          <w:i/>
          <w:color w:val="0070C0"/>
          <w:lang w:eastAsia="zh-CN"/>
        </w:rPr>
      </w:pPr>
    </w:p>
    <w:p w14:paraId="00BA94E0" w14:textId="1B343988" w:rsidR="00742FA0" w:rsidRDefault="00571777" w:rsidP="008619B5">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r w:rsidR="007352C5">
        <w:rPr>
          <w:sz w:val="24"/>
          <w:szCs w:val="16"/>
        </w:rPr>
        <w:t>:</w:t>
      </w:r>
      <w:r w:rsidR="00935218">
        <w:rPr>
          <w:sz w:val="24"/>
          <w:szCs w:val="16"/>
        </w:rPr>
        <w:t xml:space="preserve"> </w:t>
      </w:r>
      <w:proofErr w:type="spellStart"/>
      <w:r w:rsidR="008619B5">
        <w:rPr>
          <w:sz w:val="24"/>
          <w:szCs w:val="16"/>
        </w:rPr>
        <w:t>Some</w:t>
      </w:r>
      <w:proofErr w:type="spellEnd"/>
      <w:r w:rsidR="008619B5">
        <w:rPr>
          <w:sz w:val="24"/>
          <w:szCs w:val="16"/>
        </w:rPr>
        <w:t xml:space="preserve"> suggestions for </w:t>
      </w:r>
      <w:proofErr w:type="spellStart"/>
      <w:r w:rsidR="008619B5">
        <w:rPr>
          <w:sz w:val="24"/>
          <w:szCs w:val="16"/>
        </w:rPr>
        <w:t>improvement</w:t>
      </w:r>
      <w:proofErr w:type="spellEnd"/>
    </w:p>
    <w:p w14:paraId="23D9FFA0" w14:textId="4108A840" w:rsidR="008619B5" w:rsidRDefault="008619B5" w:rsidP="008619B5">
      <w:pPr>
        <w:pStyle w:val="ListParagraph"/>
        <w:numPr>
          <w:ilvl w:val="0"/>
          <w:numId w:val="26"/>
        </w:numPr>
        <w:ind w:firstLineChars="0"/>
        <w:rPr>
          <w:lang w:val="sv-SE" w:eastAsia="zh-CN"/>
        </w:rPr>
      </w:pPr>
      <w:r w:rsidRPr="008619B5">
        <w:rPr>
          <w:lang w:val="sv-SE" w:eastAsia="zh-CN"/>
        </w:rPr>
        <w:t>R4-</w:t>
      </w:r>
      <w:proofErr w:type="gramStart"/>
      <w:r w:rsidRPr="008619B5">
        <w:rPr>
          <w:lang w:val="sv-SE" w:eastAsia="zh-CN"/>
        </w:rPr>
        <w:t>2312577</w:t>
      </w:r>
      <w:proofErr w:type="gramEnd"/>
      <w:r>
        <w:rPr>
          <w:lang w:val="sv-SE" w:eastAsia="zh-CN"/>
        </w:rPr>
        <w:t xml:space="preserve">: </w:t>
      </w:r>
      <w:proofErr w:type="spellStart"/>
      <w:r w:rsidR="00595557">
        <w:rPr>
          <w:lang w:val="sv-SE" w:eastAsia="zh-CN"/>
        </w:rPr>
        <w:t>S</w:t>
      </w:r>
      <w:r>
        <w:rPr>
          <w:lang w:val="sv-SE" w:eastAsia="zh-CN"/>
        </w:rPr>
        <w:t>ome</w:t>
      </w:r>
      <w:proofErr w:type="spellEnd"/>
      <w:r>
        <w:rPr>
          <w:lang w:val="sv-SE" w:eastAsia="zh-CN"/>
        </w:rPr>
        <w:t xml:space="preserve"> format problems in </w:t>
      </w:r>
      <w:proofErr w:type="spellStart"/>
      <w:r>
        <w:rPr>
          <w:lang w:val="sv-SE" w:eastAsia="zh-CN"/>
        </w:rPr>
        <w:t>Section</w:t>
      </w:r>
      <w:proofErr w:type="spellEnd"/>
      <w:r>
        <w:rPr>
          <w:lang w:val="sv-SE" w:eastAsia="zh-CN"/>
        </w:rPr>
        <w:t xml:space="preserve"> 5.1</w:t>
      </w:r>
    </w:p>
    <w:p w14:paraId="7BEDBF70" w14:textId="46430934" w:rsidR="008619B5" w:rsidRDefault="008619B5" w:rsidP="008619B5">
      <w:pPr>
        <w:pStyle w:val="ListParagraph"/>
        <w:numPr>
          <w:ilvl w:val="0"/>
          <w:numId w:val="26"/>
        </w:numPr>
        <w:ind w:firstLineChars="0"/>
        <w:rPr>
          <w:lang w:val="sv-SE" w:eastAsia="zh-CN"/>
        </w:rPr>
      </w:pPr>
      <w:r w:rsidRPr="008619B5">
        <w:rPr>
          <w:lang w:val="sv-SE" w:eastAsia="zh-CN"/>
        </w:rPr>
        <w:lastRenderedPageBreak/>
        <w:t>R4-2312506</w:t>
      </w:r>
      <w:r>
        <w:rPr>
          <w:lang w:val="sv-SE" w:eastAsia="zh-CN"/>
        </w:rPr>
        <w:t xml:space="preserve">: The </w:t>
      </w:r>
      <w:proofErr w:type="spellStart"/>
      <w:r>
        <w:rPr>
          <w:lang w:val="sv-SE" w:eastAsia="zh-CN"/>
        </w:rPr>
        <w:t>description</w:t>
      </w:r>
      <w:proofErr w:type="spellEnd"/>
      <w:r>
        <w:rPr>
          <w:lang w:val="sv-SE" w:eastAsia="zh-CN"/>
        </w:rPr>
        <w:t xml:space="preserve"> </w:t>
      </w:r>
      <w:proofErr w:type="spellStart"/>
      <w:r>
        <w:rPr>
          <w:lang w:val="sv-SE" w:eastAsia="zh-CN"/>
        </w:rPr>
        <w:t>of</w:t>
      </w:r>
      <w:proofErr w:type="spellEnd"/>
      <w:r>
        <w:rPr>
          <w:lang w:val="sv-SE" w:eastAsia="zh-CN"/>
        </w:rPr>
        <w:t xml:space="preserve"> </w:t>
      </w:r>
      <w:proofErr w:type="spellStart"/>
      <w:r>
        <w:rPr>
          <w:lang w:val="sv-SE" w:eastAsia="zh-CN"/>
        </w:rPr>
        <w:t>mDCI</w:t>
      </w:r>
      <w:proofErr w:type="spellEnd"/>
      <w:r>
        <w:rPr>
          <w:lang w:val="sv-SE" w:eastAsia="zh-CN"/>
        </w:rPr>
        <w:t xml:space="preserve"> and </w:t>
      </w:r>
      <w:proofErr w:type="spellStart"/>
      <w:r>
        <w:rPr>
          <w:lang w:val="sv-SE" w:eastAsia="zh-CN"/>
        </w:rPr>
        <w:t>sDCI</w:t>
      </w:r>
      <w:proofErr w:type="spellEnd"/>
      <w:r>
        <w:rPr>
          <w:lang w:val="sv-SE" w:eastAsia="zh-CN"/>
        </w:rPr>
        <w:t xml:space="preserve"> in </w:t>
      </w:r>
      <w:proofErr w:type="spellStart"/>
      <w:r>
        <w:rPr>
          <w:lang w:val="sv-SE" w:eastAsia="zh-CN"/>
        </w:rPr>
        <w:t>Section</w:t>
      </w:r>
      <w:proofErr w:type="spellEnd"/>
      <w:r>
        <w:rPr>
          <w:lang w:val="sv-SE" w:eastAsia="zh-CN"/>
        </w:rPr>
        <w:t xml:space="preserve"> 5.3 </w:t>
      </w:r>
      <w:proofErr w:type="spellStart"/>
      <w:r>
        <w:rPr>
          <w:lang w:val="sv-SE" w:eastAsia="zh-CN"/>
        </w:rPr>
        <w:t>can</w:t>
      </w:r>
      <w:proofErr w:type="spellEnd"/>
      <w:r>
        <w:rPr>
          <w:lang w:val="sv-SE" w:eastAsia="zh-CN"/>
        </w:rPr>
        <w:t xml:space="preserve"> be </w:t>
      </w:r>
      <w:proofErr w:type="spellStart"/>
      <w:r>
        <w:rPr>
          <w:lang w:val="sv-SE" w:eastAsia="zh-CN"/>
        </w:rPr>
        <w:t>moved</w:t>
      </w:r>
      <w:proofErr w:type="spellEnd"/>
      <w:r>
        <w:rPr>
          <w:lang w:val="sv-SE" w:eastAsia="zh-CN"/>
        </w:rPr>
        <w:t xml:space="preserve"> to </w:t>
      </w:r>
      <w:proofErr w:type="spellStart"/>
      <w:r>
        <w:rPr>
          <w:lang w:val="sv-SE" w:eastAsia="zh-CN"/>
        </w:rPr>
        <w:t>Section</w:t>
      </w:r>
      <w:proofErr w:type="spellEnd"/>
      <w:r>
        <w:rPr>
          <w:lang w:val="sv-SE" w:eastAsia="zh-CN"/>
        </w:rPr>
        <w:t xml:space="preserve"> 5.2 in </w:t>
      </w:r>
      <w:r w:rsidRPr="008619B5">
        <w:rPr>
          <w:lang w:val="sv-SE" w:eastAsia="zh-CN"/>
        </w:rPr>
        <w:t>R4-2312577</w:t>
      </w:r>
      <w:r>
        <w:rPr>
          <w:lang w:val="sv-SE" w:eastAsia="zh-CN"/>
        </w:rPr>
        <w:t xml:space="preserve">, </w:t>
      </w:r>
      <w:proofErr w:type="spellStart"/>
      <w:r>
        <w:rPr>
          <w:lang w:val="sv-SE" w:eastAsia="zh-CN"/>
        </w:rPr>
        <w:t>where</w:t>
      </w:r>
      <w:proofErr w:type="spellEnd"/>
      <w:r>
        <w:rPr>
          <w:lang w:val="sv-SE" w:eastAsia="zh-CN"/>
        </w:rPr>
        <w:t xml:space="preserve"> </w:t>
      </w:r>
      <w:proofErr w:type="spellStart"/>
      <w:r>
        <w:rPr>
          <w:lang w:val="sv-SE" w:eastAsia="zh-CN"/>
        </w:rPr>
        <w:t>requirement</w:t>
      </w:r>
      <w:proofErr w:type="spellEnd"/>
      <w:r>
        <w:rPr>
          <w:lang w:val="sv-SE" w:eastAsia="zh-CN"/>
        </w:rPr>
        <w:t xml:space="preserve"> </w:t>
      </w:r>
      <w:proofErr w:type="spellStart"/>
      <w:r>
        <w:rPr>
          <w:lang w:val="sv-SE" w:eastAsia="zh-CN"/>
        </w:rPr>
        <w:t>applicability</w:t>
      </w:r>
      <w:proofErr w:type="spellEnd"/>
      <w:r>
        <w:rPr>
          <w:lang w:val="sv-SE" w:eastAsia="zh-CN"/>
        </w:rPr>
        <w:t xml:space="preserve"> is </w:t>
      </w:r>
      <w:proofErr w:type="spellStart"/>
      <w:r>
        <w:rPr>
          <w:lang w:val="sv-SE" w:eastAsia="zh-CN"/>
        </w:rPr>
        <w:t>discussed</w:t>
      </w:r>
      <w:proofErr w:type="spellEnd"/>
      <w:r>
        <w:rPr>
          <w:lang w:val="sv-SE" w:eastAsia="zh-CN"/>
        </w:rPr>
        <w:t xml:space="preserve"> </w:t>
      </w:r>
      <w:proofErr w:type="spellStart"/>
      <w:r>
        <w:rPr>
          <w:lang w:val="sv-SE" w:eastAsia="zh-CN"/>
        </w:rPr>
        <w:t>with</w:t>
      </w:r>
      <w:proofErr w:type="spellEnd"/>
      <w:r>
        <w:rPr>
          <w:lang w:val="sv-SE" w:eastAsia="zh-CN"/>
        </w:rPr>
        <w:t xml:space="preserve"> </w:t>
      </w:r>
      <w:proofErr w:type="spellStart"/>
      <w:r>
        <w:rPr>
          <w:lang w:val="sv-SE" w:eastAsia="zh-CN"/>
        </w:rPr>
        <w:t>respect</w:t>
      </w:r>
      <w:proofErr w:type="spellEnd"/>
      <w:r>
        <w:rPr>
          <w:lang w:val="sv-SE" w:eastAsia="zh-CN"/>
        </w:rPr>
        <w:t xml:space="preserve"> to </w:t>
      </w:r>
      <w:proofErr w:type="spellStart"/>
      <w:r>
        <w:rPr>
          <w:lang w:val="sv-SE" w:eastAsia="zh-CN"/>
        </w:rPr>
        <w:t>mDCI</w:t>
      </w:r>
      <w:proofErr w:type="spellEnd"/>
      <w:r>
        <w:rPr>
          <w:lang w:val="sv-SE" w:eastAsia="zh-CN"/>
        </w:rPr>
        <w:t xml:space="preserve"> and </w:t>
      </w:r>
      <w:proofErr w:type="spellStart"/>
      <w:r>
        <w:rPr>
          <w:lang w:val="sv-SE" w:eastAsia="zh-CN"/>
        </w:rPr>
        <w:t>sDCI</w:t>
      </w:r>
      <w:proofErr w:type="spellEnd"/>
      <w:r w:rsidR="00260271">
        <w:rPr>
          <w:lang w:val="sv-SE" w:eastAsia="zh-CN"/>
        </w:rPr>
        <w:t xml:space="preserve"> and </w:t>
      </w:r>
      <w:proofErr w:type="spellStart"/>
      <w:r w:rsidR="00260271">
        <w:rPr>
          <w:lang w:val="sv-SE" w:eastAsia="zh-CN"/>
        </w:rPr>
        <w:t>mDCI</w:t>
      </w:r>
      <w:proofErr w:type="spellEnd"/>
      <w:r w:rsidR="00260271">
        <w:rPr>
          <w:lang w:val="sv-SE" w:eastAsia="zh-CN"/>
        </w:rPr>
        <w:t xml:space="preserve"> and </w:t>
      </w:r>
      <w:proofErr w:type="spellStart"/>
      <w:r w:rsidR="00260271">
        <w:rPr>
          <w:lang w:val="sv-SE" w:eastAsia="zh-CN"/>
        </w:rPr>
        <w:t>sDCI</w:t>
      </w:r>
      <w:proofErr w:type="spellEnd"/>
      <w:r w:rsidR="00260271">
        <w:rPr>
          <w:lang w:val="sv-SE" w:eastAsia="zh-CN"/>
        </w:rPr>
        <w:t xml:space="preserve"> </w:t>
      </w:r>
      <w:proofErr w:type="spellStart"/>
      <w:r w:rsidR="00260271">
        <w:rPr>
          <w:lang w:val="sv-SE" w:eastAsia="zh-CN"/>
        </w:rPr>
        <w:t>are</w:t>
      </w:r>
      <w:proofErr w:type="spellEnd"/>
      <w:r w:rsidR="00260271">
        <w:rPr>
          <w:lang w:val="sv-SE" w:eastAsia="zh-CN"/>
        </w:rPr>
        <w:t xml:space="preserve"> </w:t>
      </w:r>
      <w:proofErr w:type="spellStart"/>
      <w:r w:rsidR="00260271">
        <w:rPr>
          <w:lang w:val="sv-SE" w:eastAsia="zh-CN"/>
        </w:rPr>
        <w:t>first</w:t>
      </w:r>
      <w:proofErr w:type="spellEnd"/>
      <w:r w:rsidR="00260271">
        <w:rPr>
          <w:lang w:val="sv-SE" w:eastAsia="zh-CN"/>
        </w:rPr>
        <w:t xml:space="preserve"> mentioned</w:t>
      </w:r>
      <w:r w:rsidR="00595557">
        <w:rPr>
          <w:lang w:val="sv-SE" w:eastAsia="zh-CN"/>
        </w:rPr>
        <w:t xml:space="preserve">. </w:t>
      </w:r>
      <w:proofErr w:type="spellStart"/>
      <w:r w:rsidR="00595557">
        <w:rPr>
          <w:lang w:val="sv-SE" w:eastAsia="zh-CN"/>
        </w:rPr>
        <w:t>Also</w:t>
      </w:r>
      <w:proofErr w:type="spellEnd"/>
      <w:r w:rsidR="00595557">
        <w:rPr>
          <w:lang w:val="sv-SE" w:eastAsia="zh-CN"/>
        </w:rPr>
        <w:t xml:space="preserve">, the </w:t>
      </w:r>
      <w:proofErr w:type="spellStart"/>
      <w:r w:rsidR="00595557">
        <w:rPr>
          <w:lang w:val="sv-SE" w:eastAsia="zh-CN"/>
        </w:rPr>
        <w:t>title</w:t>
      </w:r>
      <w:proofErr w:type="spellEnd"/>
      <w:r w:rsidR="00595557">
        <w:rPr>
          <w:lang w:val="sv-SE" w:eastAsia="zh-CN"/>
        </w:rPr>
        <w:t xml:space="preserve"> </w:t>
      </w:r>
      <w:proofErr w:type="spellStart"/>
      <w:r w:rsidR="00595557">
        <w:rPr>
          <w:lang w:val="sv-SE" w:eastAsia="zh-CN"/>
        </w:rPr>
        <w:t>of</w:t>
      </w:r>
      <w:proofErr w:type="spellEnd"/>
      <w:r w:rsidR="00595557">
        <w:rPr>
          <w:lang w:val="sv-SE" w:eastAsia="zh-CN"/>
        </w:rPr>
        <w:t xml:space="preserve"> ”</w:t>
      </w:r>
      <w:r w:rsidR="00595557" w:rsidRPr="00595557">
        <w:t xml:space="preserve"> </w:t>
      </w:r>
      <w:r w:rsidR="00595557" w:rsidRPr="00595557">
        <w:rPr>
          <w:lang w:val="sv-SE" w:eastAsia="zh-CN"/>
        </w:rPr>
        <w:t xml:space="preserve">Table </w:t>
      </w:r>
      <w:proofErr w:type="gramStart"/>
      <w:r w:rsidR="00595557" w:rsidRPr="00595557">
        <w:rPr>
          <w:lang w:val="sv-SE" w:eastAsia="zh-CN"/>
        </w:rPr>
        <w:t>5.3-1</w:t>
      </w:r>
      <w:proofErr w:type="gramEnd"/>
      <w:r w:rsidR="00595557" w:rsidRPr="00595557">
        <w:rPr>
          <w:lang w:val="sv-SE" w:eastAsia="zh-CN"/>
        </w:rPr>
        <w:t xml:space="preserve">: Channel </w:t>
      </w:r>
      <w:proofErr w:type="spellStart"/>
      <w:r w:rsidR="00595557" w:rsidRPr="00595557">
        <w:rPr>
          <w:lang w:val="sv-SE" w:eastAsia="zh-CN"/>
        </w:rPr>
        <w:t>bandwidths</w:t>
      </w:r>
      <w:proofErr w:type="spellEnd"/>
      <w:r w:rsidR="00595557" w:rsidRPr="00595557">
        <w:rPr>
          <w:lang w:val="sv-SE" w:eastAsia="zh-CN"/>
        </w:rPr>
        <w:t xml:space="preserve"> for </w:t>
      </w:r>
      <w:proofErr w:type="spellStart"/>
      <w:r w:rsidR="00595557" w:rsidRPr="00595557">
        <w:rPr>
          <w:lang w:val="sv-SE" w:eastAsia="zh-CN"/>
        </w:rPr>
        <w:t>each</w:t>
      </w:r>
      <w:proofErr w:type="spellEnd"/>
      <w:r w:rsidR="00595557" w:rsidRPr="00595557">
        <w:rPr>
          <w:lang w:val="sv-SE" w:eastAsia="zh-CN"/>
        </w:rPr>
        <w:t xml:space="preserve"> NR band</w:t>
      </w:r>
      <w:r w:rsidR="00595557">
        <w:rPr>
          <w:lang w:val="sv-SE" w:eastAsia="zh-CN"/>
        </w:rPr>
        <w:t xml:space="preserve">” </w:t>
      </w:r>
      <w:proofErr w:type="spellStart"/>
      <w:r w:rsidR="00595557">
        <w:rPr>
          <w:lang w:val="sv-SE" w:eastAsia="zh-CN"/>
        </w:rPr>
        <w:t>seems</w:t>
      </w:r>
      <w:proofErr w:type="spellEnd"/>
      <w:r w:rsidR="00595557">
        <w:rPr>
          <w:lang w:val="sv-SE" w:eastAsia="zh-CN"/>
        </w:rPr>
        <w:t xml:space="preserve"> </w:t>
      </w:r>
      <w:proofErr w:type="spellStart"/>
      <w:r w:rsidR="00595557">
        <w:rPr>
          <w:lang w:val="sv-SE" w:eastAsia="zh-CN"/>
        </w:rPr>
        <w:t>incorrect</w:t>
      </w:r>
      <w:proofErr w:type="spellEnd"/>
      <w:r w:rsidR="00595557">
        <w:rPr>
          <w:lang w:val="sv-SE" w:eastAsia="zh-CN"/>
        </w:rPr>
        <w:t>.</w:t>
      </w:r>
    </w:p>
    <w:p w14:paraId="7BC0ECA9" w14:textId="6AE29680" w:rsidR="008619B5" w:rsidRDefault="008619B5" w:rsidP="008619B5">
      <w:pPr>
        <w:pStyle w:val="ListParagraph"/>
        <w:numPr>
          <w:ilvl w:val="0"/>
          <w:numId w:val="26"/>
        </w:numPr>
        <w:ind w:firstLineChars="0"/>
        <w:rPr>
          <w:lang w:val="sv-SE" w:eastAsia="zh-CN"/>
        </w:rPr>
      </w:pPr>
      <w:r w:rsidRPr="008619B5">
        <w:rPr>
          <w:lang w:val="sv-SE" w:eastAsia="zh-CN"/>
        </w:rPr>
        <w:t>R4-</w:t>
      </w:r>
      <w:proofErr w:type="gramStart"/>
      <w:r w:rsidRPr="008619B5">
        <w:rPr>
          <w:lang w:val="sv-SE" w:eastAsia="zh-CN"/>
        </w:rPr>
        <w:t>2313713</w:t>
      </w:r>
      <w:proofErr w:type="gramEnd"/>
      <w:r>
        <w:rPr>
          <w:lang w:val="sv-SE" w:eastAsia="zh-CN"/>
        </w:rPr>
        <w:t xml:space="preserve">: </w:t>
      </w:r>
      <w:proofErr w:type="spellStart"/>
      <w:r w:rsidR="00595557">
        <w:rPr>
          <w:lang w:val="sv-SE" w:eastAsia="zh-CN"/>
        </w:rPr>
        <w:t>Should</w:t>
      </w:r>
      <w:proofErr w:type="spellEnd"/>
      <w:r w:rsidR="00595557">
        <w:rPr>
          <w:lang w:val="sv-SE" w:eastAsia="zh-CN"/>
        </w:rPr>
        <w:t xml:space="preserve"> the </w:t>
      </w:r>
      <w:proofErr w:type="spellStart"/>
      <w:r w:rsidR="00595557">
        <w:rPr>
          <w:lang w:val="sv-SE" w:eastAsia="zh-CN"/>
        </w:rPr>
        <w:t>contend</w:t>
      </w:r>
      <w:proofErr w:type="spellEnd"/>
      <w:r w:rsidR="00595557">
        <w:rPr>
          <w:lang w:val="sv-SE" w:eastAsia="zh-CN"/>
        </w:rPr>
        <w:t xml:space="preserve"> be </w:t>
      </w:r>
      <w:proofErr w:type="spellStart"/>
      <w:r w:rsidR="00595557">
        <w:rPr>
          <w:lang w:val="sv-SE" w:eastAsia="zh-CN"/>
        </w:rPr>
        <w:t>condensed</w:t>
      </w:r>
      <w:proofErr w:type="spellEnd"/>
      <w:r w:rsidR="00595557">
        <w:rPr>
          <w:lang w:val="sv-SE" w:eastAsia="zh-CN"/>
        </w:rPr>
        <w:t xml:space="preserve"> a bit to make the </w:t>
      </w:r>
      <w:proofErr w:type="spellStart"/>
      <w:r w:rsidR="00595557">
        <w:rPr>
          <w:lang w:val="sv-SE" w:eastAsia="zh-CN"/>
        </w:rPr>
        <w:t>message</w:t>
      </w:r>
      <w:proofErr w:type="spellEnd"/>
      <w:r w:rsidR="00595557">
        <w:rPr>
          <w:lang w:val="sv-SE" w:eastAsia="zh-CN"/>
        </w:rPr>
        <w:t xml:space="preserve"> </w:t>
      </w:r>
      <w:proofErr w:type="spellStart"/>
      <w:r w:rsidR="00595557">
        <w:rPr>
          <w:lang w:val="sv-SE" w:eastAsia="zh-CN"/>
        </w:rPr>
        <w:t>more</w:t>
      </w:r>
      <w:proofErr w:type="spellEnd"/>
      <w:r w:rsidR="00595557">
        <w:rPr>
          <w:lang w:val="sv-SE" w:eastAsia="zh-CN"/>
        </w:rPr>
        <w:t xml:space="preserve"> </w:t>
      </w:r>
      <w:proofErr w:type="spellStart"/>
      <w:r w:rsidR="00595557">
        <w:rPr>
          <w:lang w:val="sv-SE" w:eastAsia="zh-CN"/>
        </w:rPr>
        <w:t>clear</w:t>
      </w:r>
      <w:proofErr w:type="spellEnd"/>
      <w:r w:rsidR="00595557">
        <w:rPr>
          <w:lang w:val="sv-SE" w:eastAsia="zh-CN"/>
        </w:rPr>
        <w:t xml:space="preserve">? </w:t>
      </w:r>
      <w:proofErr w:type="spellStart"/>
      <w:r w:rsidR="00595557">
        <w:rPr>
          <w:lang w:val="sv-SE" w:eastAsia="zh-CN"/>
        </w:rPr>
        <w:t>E.g</w:t>
      </w:r>
      <w:proofErr w:type="spellEnd"/>
      <w:r w:rsidR="00595557">
        <w:rPr>
          <w:lang w:val="sv-SE" w:eastAsia="zh-CN"/>
        </w:rPr>
        <w:t xml:space="preserve">., </w:t>
      </w:r>
      <w:proofErr w:type="spellStart"/>
      <w:r w:rsidR="00595557">
        <w:rPr>
          <w:lang w:val="sv-SE" w:eastAsia="zh-CN"/>
        </w:rPr>
        <w:t>what</w:t>
      </w:r>
      <w:proofErr w:type="spellEnd"/>
      <w:r w:rsidR="00595557">
        <w:rPr>
          <w:lang w:val="sv-SE" w:eastAsia="zh-CN"/>
        </w:rPr>
        <w:t xml:space="preserve"> is the </w:t>
      </w:r>
      <w:proofErr w:type="spellStart"/>
      <w:r w:rsidR="00595557">
        <w:rPr>
          <w:lang w:val="sv-SE" w:eastAsia="zh-CN"/>
        </w:rPr>
        <w:t>conclusion</w:t>
      </w:r>
      <w:proofErr w:type="spellEnd"/>
      <w:r w:rsidR="00595557">
        <w:rPr>
          <w:lang w:val="sv-SE" w:eastAsia="zh-CN"/>
        </w:rPr>
        <w:t xml:space="preserve"> in RAN4 </w:t>
      </w:r>
      <w:proofErr w:type="spellStart"/>
      <w:r w:rsidR="00595557">
        <w:rPr>
          <w:lang w:val="sv-SE" w:eastAsia="zh-CN"/>
        </w:rPr>
        <w:t>after</w:t>
      </w:r>
      <w:proofErr w:type="spellEnd"/>
      <w:r w:rsidR="00595557">
        <w:rPr>
          <w:lang w:val="sv-SE" w:eastAsia="zh-CN"/>
        </w:rPr>
        <w:t xml:space="preserve"> </w:t>
      </w:r>
      <w:proofErr w:type="spellStart"/>
      <w:r w:rsidR="00595557">
        <w:rPr>
          <w:lang w:val="sv-SE" w:eastAsia="zh-CN"/>
        </w:rPr>
        <w:t>considering</w:t>
      </w:r>
      <w:proofErr w:type="spellEnd"/>
      <w:r w:rsidR="00595557">
        <w:rPr>
          <w:lang w:val="sv-SE" w:eastAsia="zh-CN"/>
        </w:rPr>
        <w:t xml:space="preserve"> the inter-</w:t>
      </w:r>
      <w:proofErr w:type="spellStart"/>
      <w:r w:rsidR="00595557">
        <w:rPr>
          <w:lang w:val="sv-SE" w:eastAsia="zh-CN"/>
        </w:rPr>
        <w:t>beam</w:t>
      </w:r>
      <w:proofErr w:type="spellEnd"/>
      <w:r w:rsidR="00595557">
        <w:rPr>
          <w:lang w:val="sv-SE" w:eastAsia="zh-CN"/>
        </w:rPr>
        <w:t xml:space="preserve"> </w:t>
      </w:r>
      <w:proofErr w:type="spellStart"/>
      <w:r w:rsidR="00595557">
        <w:rPr>
          <w:lang w:val="sv-SE" w:eastAsia="zh-CN"/>
        </w:rPr>
        <w:t>interference</w:t>
      </w:r>
      <w:proofErr w:type="spellEnd"/>
      <w:r w:rsidR="00595557">
        <w:rPr>
          <w:lang w:val="sv-SE" w:eastAsia="zh-CN"/>
        </w:rPr>
        <w:t xml:space="preserve">? </w:t>
      </w:r>
      <w:proofErr w:type="spellStart"/>
      <w:r w:rsidR="00595557">
        <w:rPr>
          <w:lang w:val="sv-SE" w:eastAsia="zh-CN"/>
        </w:rPr>
        <w:t>There</w:t>
      </w:r>
      <w:proofErr w:type="spellEnd"/>
      <w:r w:rsidR="00595557">
        <w:rPr>
          <w:lang w:val="sv-SE" w:eastAsia="zh-CN"/>
        </w:rPr>
        <w:t xml:space="preserve"> is </w:t>
      </w:r>
      <w:proofErr w:type="spellStart"/>
      <w:r w:rsidR="00595557">
        <w:rPr>
          <w:lang w:val="sv-SE" w:eastAsia="zh-CN"/>
        </w:rPr>
        <w:t>quite</w:t>
      </w:r>
      <w:proofErr w:type="spellEnd"/>
      <w:r w:rsidR="00595557">
        <w:rPr>
          <w:lang w:val="sv-SE" w:eastAsia="zh-CN"/>
        </w:rPr>
        <w:t xml:space="preserve"> a bit info, so it </w:t>
      </w:r>
      <w:proofErr w:type="spellStart"/>
      <w:r w:rsidR="00595557">
        <w:rPr>
          <w:lang w:val="sv-SE" w:eastAsia="zh-CN"/>
        </w:rPr>
        <w:t>may</w:t>
      </w:r>
      <w:proofErr w:type="spellEnd"/>
      <w:r w:rsidR="00595557">
        <w:rPr>
          <w:lang w:val="sv-SE" w:eastAsia="zh-CN"/>
        </w:rPr>
        <w:t xml:space="preserve"> </w:t>
      </w:r>
      <w:proofErr w:type="spellStart"/>
      <w:r w:rsidR="00595557">
        <w:rPr>
          <w:lang w:val="sv-SE" w:eastAsia="zh-CN"/>
        </w:rPr>
        <w:t>help</w:t>
      </w:r>
      <w:proofErr w:type="spellEnd"/>
      <w:r w:rsidR="00595557">
        <w:rPr>
          <w:lang w:val="sv-SE" w:eastAsia="zh-CN"/>
        </w:rPr>
        <w:t xml:space="preserve"> </w:t>
      </w:r>
      <w:proofErr w:type="spellStart"/>
      <w:r w:rsidR="00595557">
        <w:rPr>
          <w:lang w:val="sv-SE" w:eastAsia="zh-CN"/>
        </w:rPr>
        <w:t>with</w:t>
      </w:r>
      <w:proofErr w:type="spellEnd"/>
      <w:r w:rsidR="00595557">
        <w:rPr>
          <w:lang w:val="sv-SE" w:eastAsia="zh-CN"/>
        </w:rPr>
        <w:t xml:space="preserve"> a </w:t>
      </w:r>
      <w:proofErr w:type="spellStart"/>
      <w:r w:rsidR="00595557">
        <w:rPr>
          <w:lang w:val="sv-SE" w:eastAsia="zh-CN"/>
        </w:rPr>
        <w:t>concise</w:t>
      </w:r>
      <w:proofErr w:type="spellEnd"/>
      <w:r w:rsidR="00595557">
        <w:rPr>
          <w:lang w:val="sv-SE" w:eastAsia="zh-CN"/>
        </w:rPr>
        <w:t xml:space="preserve"> </w:t>
      </w:r>
      <w:proofErr w:type="spellStart"/>
      <w:r w:rsidR="00595557">
        <w:rPr>
          <w:lang w:val="sv-SE" w:eastAsia="zh-CN"/>
        </w:rPr>
        <w:t>summary</w:t>
      </w:r>
      <w:proofErr w:type="spellEnd"/>
      <w:r w:rsidR="00595557">
        <w:rPr>
          <w:lang w:val="sv-SE" w:eastAsia="zh-CN"/>
        </w:rPr>
        <w:t xml:space="preserve"> at the end </w:t>
      </w:r>
      <w:proofErr w:type="spellStart"/>
      <w:r w:rsidR="00595557">
        <w:rPr>
          <w:lang w:val="sv-SE" w:eastAsia="zh-CN"/>
        </w:rPr>
        <w:t>of</w:t>
      </w:r>
      <w:proofErr w:type="spellEnd"/>
      <w:r w:rsidR="00595557">
        <w:rPr>
          <w:lang w:val="sv-SE" w:eastAsia="zh-CN"/>
        </w:rPr>
        <w:t xml:space="preserve"> the TP.</w:t>
      </w:r>
    </w:p>
    <w:p w14:paraId="5B804511" w14:textId="6067C799" w:rsidR="00595557" w:rsidRPr="008619B5" w:rsidRDefault="00D56AEF" w:rsidP="008619B5">
      <w:pPr>
        <w:pStyle w:val="ListParagraph"/>
        <w:numPr>
          <w:ilvl w:val="0"/>
          <w:numId w:val="26"/>
        </w:numPr>
        <w:ind w:firstLineChars="0"/>
        <w:rPr>
          <w:lang w:val="sv-SE" w:eastAsia="zh-CN"/>
        </w:rPr>
      </w:pPr>
      <w:r>
        <w:rPr>
          <w:lang w:val="sv-SE" w:eastAsia="zh-CN"/>
        </w:rPr>
        <w:t xml:space="preserve">Suggestions </w:t>
      </w:r>
      <w:proofErr w:type="spellStart"/>
      <w:r>
        <w:rPr>
          <w:lang w:val="sv-SE" w:eastAsia="zh-CN"/>
        </w:rPr>
        <w:t>of</w:t>
      </w:r>
      <w:proofErr w:type="spellEnd"/>
      <w:r>
        <w:rPr>
          <w:lang w:val="sv-SE" w:eastAsia="zh-CN"/>
        </w:rPr>
        <w:t xml:space="preserve"> </w:t>
      </w:r>
      <w:proofErr w:type="spellStart"/>
      <w:r>
        <w:rPr>
          <w:lang w:val="sv-SE" w:eastAsia="zh-CN"/>
        </w:rPr>
        <w:t>i</w:t>
      </w:r>
      <w:r w:rsidR="003A6A7B">
        <w:rPr>
          <w:lang w:val="sv-SE" w:eastAsia="zh-CN"/>
        </w:rPr>
        <w:t>mprovement</w:t>
      </w:r>
      <w:proofErr w:type="spellEnd"/>
      <w:r w:rsidR="003A6A7B">
        <w:rPr>
          <w:lang w:val="sv-SE" w:eastAsia="zh-CN"/>
        </w:rPr>
        <w:t xml:space="preserve"> for </w:t>
      </w:r>
      <w:r w:rsidR="003A6A7B" w:rsidRPr="003A6A7B">
        <w:rPr>
          <w:lang w:val="sv-SE" w:eastAsia="zh-CN"/>
        </w:rPr>
        <w:t>R4-2311333</w:t>
      </w:r>
      <w:r w:rsidR="003A6A7B">
        <w:rPr>
          <w:lang w:val="sv-SE" w:eastAsia="zh-CN"/>
        </w:rPr>
        <w:t xml:space="preserve"> and </w:t>
      </w:r>
      <w:r w:rsidR="003A6A7B" w:rsidRPr="003A6A7B">
        <w:rPr>
          <w:lang w:val="sv-SE" w:eastAsia="zh-CN"/>
        </w:rPr>
        <w:t>R4-231133</w:t>
      </w:r>
      <w:r w:rsidR="003A6A7B">
        <w:rPr>
          <w:lang w:val="sv-SE" w:eastAsia="zh-CN"/>
        </w:rPr>
        <w:t>4?</w:t>
      </w:r>
    </w:p>
    <w:p w14:paraId="2A6A9707" w14:textId="5529F06C"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14E2" w14:textId="77777777" w:rsidR="00F92CA7" w:rsidRDefault="00F92CA7">
      <w:r>
        <w:separator/>
      </w:r>
    </w:p>
  </w:endnote>
  <w:endnote w:type="continuationSeparator" w:id="0">
    <w:p w14:paraId="575CEC73" w14:textId="77777777" w:rsidR="00F92CA7" w:rsidRDefault="00F9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73CEE" w14:textId="77777777" w:rsidR="00F92CA7" w:rsidRDefault="00F92CA7">
      <w:r>
        <w:separator/>
      </w:r>
    </w:p>
  </w:footnote>
  <w:footnote w:type="continuationSeparator" w:id="0">
    <w:p w14:paraId="627AFEBA" w14:textId="77777777" w:rsidR="00F92CA7" w:rsidRDefault="00F92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9339BC"/>
    <w:multiLevelType w:val="hybridMultilevel"/>
    <w:tmpl w:val="5502C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1FE24F2"/>
    <w:multiLevelType w:val="hybridMultilevel"/>
    <w:tmpl w:val="15744B74"/>
    <w:lvl w:ilvl="0" w:tplc="04090003">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1" w15:restartNumberingAfterBreak="0">
    <w:nsid w:val="66E067B1"/>
    <w:multiLevelType w:val="hybridMultilevel"/>
    <w:tmpl w:val="53BA9C68"/>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6"/>
  </w:num>
  <w:num w:numId="3" w16cid:durableId="1520267418">
    <w:abstractNumId w:val="12"/>
  </w:num>
  <w:num w:numId="4" w16cid:durableId="1354501284">
    <w:abstractNumId w:val="9"/>
  </w:num>
  <w:num w:numId="5" w16cid:durableId="90586483">
    <w:abstractNumId w:val="8"/>
  </w:num>
  <w:num w:numId="6" w16cid:durableId="1523740436">
    <w:abstractNumId w:val="8"/>
  </w:num>
  <w:num w:numId="7" w16cid:durableId="95252822">
    <w:abstractNumId w:val="8"/>
  </w:num>
  <w:num w:numId="8" w16cid:durableId="918831899">
    <w:abstractNumId w:val="8"/>
  </w:num>
  <w:num w:numId="9" w16cid:durableId="62070011">
    <w:abstractNumId w:val="8"/>
  </w:num>
  <w:num w:numId="10" w16cid:durableId="326978794">
    <w:abstractNumId w:val="8"/>
  </w:num>
  <w:num w:numId="11" w16cid:durableId="1992559576">
    <w:abstractNumId w:val="8"/>
  </w:num>
  <w:num w:numId="12" w16cid:durableId="1706445693">
    <w:abstractNumId w:val="8"/>
  </w:num>
  <w:num w:numId="13" w16cid:durableId="1942294238">
    <w:abstractNumId w:val="8"/>
  </w:num>
  <w:num w:numId="14" w16cid:durableId="450787226">
    <w:abstractNumId w:val="8"/>
  </w:num>
  <w:num w:numId="15" w16cid:durableId="461192769">
    <w:abstractNumId w:val="8"/>
  </w:num>
  <w:num w:numId="16" w16cid:durableId="1703897985">
    <w:abstractNumId w:val="8"/>
  </w:num>
  <w:num w:numId="17" w16cid:durableId="506676488">
    <w:abstractNumId w:val="5"/>
  </w:num>
  <w:num w:numId="18" w16cid:durableId="1800343000">
    <w:abstractNumId w:val="3"/>
  </w:num>
  <w:num w:numId="19" w16cid:durableId="1792241216">
    <w:abstractNumId w:val="2"/>
  </w:num>
  <w:num w:numId="20" w16cid:durableId="1339968688">
    <w:abstractNumId w:val="1"/>
  </w:num>
  <w:num w:numId="21" w16cid:durableId="2072382336">
    <w:abstractNumId w:val="8"/>
  </w:num>
  <w:num w:numId="22" w16cid:durableId="1523084025">
    <w:abstractNumId w:val="8"/>
  </w:num>
  <w:num w:numId="23" w16cid:durableId="794324827">
    <w:abstractNumId w:val="7"/>
  </w:num>
  <w:num w:numId="24" w16cid:durableId="1141458646">
    <w:abstractNumId w:val="10"/>
  </w:num>
  <w:num w:numId="25" w16cid:durableId="1708069463">
    <w:abstractNumId w:val="11"/>
  </w:num>
  <w:num w:numId="26" w16cid:durableId="56002106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68D"/>
    <w:rsid w:val="00004165"/>
    <w:rsid w:val="00012A1D"/>
    <w:rsid w:val="00016D79"/>
    <w:rsid w:val="00020C56"/>
    <w:rsid w:val="000230D4"/>
    <w:rsid w:val="00026ACC"/>
    <w:rsid w:val="0003171D"/>
    <w:rsid w:val="00031C1D"/>
    <w:rsid w:val="0003399B"/>
    <w:rsid w:val="00035C50"/>
    <w:rsid w:val="000457A1"/>
    <w:rsid w:val="00050001"/>
    <w:rsid w:val="00052041"/>
    <w:rsid w:val="0005326A"/>
    <w:rsid w:val="0005457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2EED"/>
    <w:rsid w:val="000C38C3"/>
    <w:rsid w:val="000C4549"/>
    <w:rsid w:val="000D09FD"/>
    <w:rsid w:val="000D19DE"/>
    <w:rsid w:val="000D44FB"/>
    <w:rsid w:val="000D574B"/>
    <w:rsid w:val="000D6CFC"/>
    <w:rsid w:val="000E537B"/>
    <w:rsid w:val="000E57D0"/>
    <w:rsid w:val="000E7858"/>
    <w:rsid w:val="000F39CA"/>
    <w:rsid w:val="00106F7A"/>
    <w:rsid w:val="00107927"/>
    <w:rsid w:val="00110E26"/>
    <w:rsid w:val="00111321"/>
    <w:rsid w:val="0011167B"/>
    <w:rsid w:val="001128E7"/>
    <w:rsid w:val="00115915"/>
    <w:rsid w:val="00115E97"/>
    <w:rsid w:val="00117BD6"/>
    <w:rsid w:val="001206C2"/>
    <w:rsid w:val="00121978"/>
    <w:rsid w:val="00123422"/>
    <w:rsid w:val="00124B6A"/>
    <w:rsid w:val="00127A78"/>
    <w:rsid w:val="00130462"/>
    <w:rsid w:val="001341D7"/>
    <w:rsid w:val="0013607E"/>
    <w:rsid w:val="00136D4C"/>
    <w:rsid w:val="00142538"/>
    <w:rsid w:val="00142BB9"/>
    <w:rsid w:val="00144F96"/>
    <w:rsid w:val="00145672"/>
    <w:rsid w:val="00151EAC"/>
    <w:rsid w:val="00153528"/>
    <w:rsid w:val="00154E68"/>
    <w:rsid w:val="001574B5"/>
    <w:rsid w:val="00162127"/>
    <w:rsid w:val="00162548"/>
    <w:rsid w:val="00166932"/>
    <w:rsid w:val="00172183"/>
    <w:rsid w:val="001751AB"/>
    <w:rsid w:val="00175A3F"/>
    <w:rsid w:val="00180E09"/>
    <w:rsid w:val="00183D4C"/>
    <w:rsid w:val="00183F6D"/>
    <w:rsid w:val="0018670E"/>
    <w:rsid w:val="0019219A"/>
    <w:rsid w:val="00195077"/>
    <w:rsid w:val="001A033F"/>
    <w:rsid w:val="001A08AA"/>
    <w:rsid w:val="001A59CB"/>
    <w:rsid w:val="001B55D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271"/>
    <w:rsid w:val="00260EC7"/>
    <w:rsid w:val="00261539"/>
    <w:rsid w:val="0026179F"/>
    <w:rsid w:val="002634A3"/>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1AB3"/>
    <w:rsid w:val="002B516C"/>
    <w:rsid w:val="002B5E1D"/>
    <w:rsid w:val="002B60C1"/>
    <w:rsid w:val="002C4B52"/>
    <w:rsid w:val="002D03E5"/>
    <w:rsid w:val="002D36EB"/>
    <w:rsid w:val="002D6BDF"/>
    <w:rsid w:val="002E2CE9"/>
    <w:rsid w:val="002E37F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1173"/>
    <w:rsid w:val="003628B9"/>
    <w:rsid w:val="00362D8F"/>
    <w:rsid w:val="00367724"/>
    <w:rsid w:val="003710BA"/>
    <w:rsid w:val="003770F6"/>
    <w:rsid w:val="00383E37"/>
    <w:rsid w:val="00392E23"/>
    <w:rsid w:val="00393042"/>
    <w:rsid w:val="00394AD5"/>
    <w:rsid w:val="0039642D"/>
    <w:rsid w:val="003A2E40"/>
    <w:rsid w:val="003A6A7B"/>
    <w:rsid w:val="003A7096"/>
    <w:rsid w:val="003B0158"/>
    <w:rsid w:val="003B0C5A"/>
    <w:rsid w:val="003B40B6"/>
    <w:rsid w:val="003B56DB"/>
    <w:rsid w:val="003B755E"/>
    <w:rsid w:val="003C228E"/>
    <w:rsid w:val="003C51E7"/>
    <w:rsid w:val="003C6893"/>
    <w:rsid w:val="003C6DE2"/>
    <w:rsid w:val="003D1EFD"/>
    <w:rsid w:val="003D28BF"/>
    <w:rsid w:val="003D40FF"/>
    <w:rsid w:val="003D4215"/>
    <w:rsid w:val="003D4C47"/>
    <w:rsid w:val="003D7719"/>
    <w:rsid w:val="003E40EE"/>
    <w:rsid w:val="003E55C2"/>
    <w:rsid w:val="003F1C1B"/>
    <w:rsid w:val="003F3A2F"/>
    <w:rsid w:val="00401144"/>
    <w:rsid w:val="00404831"/>
    <w:rsid w:val="0040514D"/>
    <w:rsid w:val="00407661"/>
    <w:rsid w:val="00410314"/>
    <w:rsid w:val="00412063"/>
    <w:rsid w:val="00412EB1"/>
    <w:rsid w:val="00413DDE"/>
    <w:rsid w:val="00414118"/>
    <w:rsid w:val="00416084"/>
    <w:rsid w:val="00424F8C"/>
    <w:rsid w:val="00426275"/>
    <w:rsid w:val="00427025"/>
    <w:rsid w:val="004271BA"/>
    <w:rsid w:val="0042744A"/>
    <w:rsid w:val="00430497"/>
    <w:rsid w:val="00430EA5"/>
    <w:rsid w:val="00434DC1"/>
    <w:rsid w:val="004350F4"/>
    <w:rsid w:val="00436F66"/>
    <w:rsid w:val="004412A0"/>
    <w:rsid w:val="00442337"/>
    <w:rsid w:val="0044420A"/>
    <w:rsid w:val="00446408"/>
    <w:rsid w:val="00450F27"/>
    <w:rsid w:val="004510E5"/>
    <w:rsid w:val="00451257"/>
    <w:rsid w:val="00455E1A"/>
    <w:rsid w:val="00456A75"/>
    <w:rsid w:val="00461E39"/>
    <w:rsid w:val="00462D3A"/>
    <w:rsid w:val="00463521"/>
    <w:rsid w:val="00471125"/>
    <w:rsid w:val="0047437A"/>
    <w:rsid w:val="00480E42"/>
    <w:rsid w:val="00482803"/>
    <w:rsid w:val="004845B8"/>
    <w:rsid w:val="00484C5D"/>
    <w:rsid w:val="0048543E"/>
    <w:rsid w:val="004868C1"/>
    <w:rsid w:val="0048750F"/>
    <w:rsid w:val="00492F9E"/>
    <w:rsid w:val="004A0911"/>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077E"/>
    <w:rsid w:val="00522A7E"/>
    <w:rsid w:val="00522F20"/>
    <w:rsid w:val="005271AE"/>
    <w:rsid w:val="005308DB"/>
    <w:rsid w:val="00530A2E"/>
    <w:rsid w:val="00530FBE"/>
    <w:rsid w:val="00533159"/>
    <w:rsid w:val="005339DB"/>
    <w:rsid w:val="00534C89"/>
    <w:rsid w:val="00541573"/>
    <w:rsid w:val="0054348A"/>
    <w:rsid w:val="00557D15"/>
    <w:rsid w:val="005676DE"/>
    <w:rsid w:val="00571777"/>
    <w:rsid w:val="00580FF5"/>
    <w:rsid w:val="0058519C"/>
    <w:rsid w:val="00587923"/>
    <w:rsid w:val="0059149A"/>
    <w:rsid w:val="00595557"/>
    <w:rsid w:val="005956EE"/>
    <w:rsid w:val="005A083E"/>
    <w:rsid w:val="005B0E9F"/>
    <w:rsid w:val="005B4802"/>
    <w:rsid w:val="005C1EA6"/>
    <w:rsid w:val="005D0B99"/>
    <w:rsid w:val="005D308E"/>
    <w:rsid w:val="005D3A48"/>
    <w:rsid w:val="005D7AF8"/>
    <w:rsid w:val="005E17BF"/>
    <w:rsid w:val="005E366A"/>
    <w:rsid w:val="005E7DA6"/>
    <w:rsid w:val="005F2145"/>
    <w:rsid w:val="006016E1"/>
    <w:rsid w:val="00602D27"/>
    <w:rsid w:val="006144A1"/>
    <w:rsid w:val="00615EBB"/>
    <w:rsid w:val="00616096"/>
    <w:rsid w:val="006160A2"/>
    <w:rsid w:val="006168D3"/>
    <w:rsid w:val="006302AA"/>
    <w:rsid w:val="006363BD"/>
    <w:rsid w:val="00636473"/>
    <w:rsid w:val="0064025F"/>
    <w:rsid w:val="006412DC"/>
    <w:rsid w:val="006418C7"/>
    <w:rsid w:val="00642BC6"/>
    <w:rsid w:val="00644790"/>
    <w:rsid w:val="00644D62"/>
    <w:rsid w:val="006501AF"/>
    <w:rsid w:val="00650DDE"/>
    <w:rsid w:val="00653BCF"/>
    <w:rsid w:val="006543A7"/>
    <w:rsid w:val="0065505B"/>
    <w:rsid w:val="0065657C"/>
    <w:rsid w:val="00662AC3"/>
    <w:rsid w:val="006670AC"/>
    <w:rsid w:val="00670B54"/>
    <w:rsid w:val="00672307"/>
    <w:rsid w:val="006808C6"/>
    <w:rsid w:val="00680DF4"/>
    <w:rsid w:val="00682668"/>
    <w:rsid w:val="00692A68"/>
    <w:rsid w:val="00695D85"/>
    <w:rsid w:val="006A30A2"/>
    <w:rsid w:val="006A6A18"/>
    <w:rsid w:val="006A6D23"/>
    <w:rsid w:val="006B25DE"/>
    <w:rsid w:val="006B71DE"/>
    <w:rsid w:val="006C1C3B"/>
    <w:rsid w:val="006C4E43"/>
    <w:rsid w:val="006C643E"/>
    <w:rsid w:val="006D2932"/>
    <w:rsid w:val="006D3671"/>
    <w:rsid w:val="006D4176"/>
    <w:rsid w:val="006D4701"/>
    <w:rsid w:val="006D4B9B"/>
    <w:rsid w:val="006E0A73"/>
    <w:rsid w:val="006E0FEE"/>
    <w:rsid w:val="006E6C11"/>
    <w:rsid w:val="006F7C0C"/>
    <w:rsid w:val="00700755"/>
    <w:rsid w:val="007014A6"/>
    <w:rsid w:val="0070646B"/>
    <w:rsid w:val="007130A2"/>
    <w:rsid w:val="00715463"/>
    <w:rsid w:val="00730655"/>
    <w:rsid w:val="00731D77"/>
    <w:rsid w:val="00732360"/>
    <w:rsid w:val="0073390A"/>
    <w:rsid w:val="00734E64"/>
    <w:rsid w:val="007352C5"/>
    <w:rsid w:val="00736B37"/>
    <w:rsid w:val="00740A35"/>
    <w:rsid w:val="00742F84"/>
    <w:rsid w:val="00742FA0"/>
    <w:rsid w:val="00746EFD"/>
    <w:rsid w:val="007520B4"/>
    <w:rsid w:val="00763743"/>
    <w:rsid w:val="007655D5"/>
    <w:rsid w:val="007670BF"/>
    <w:rsid w:val="007750EF"/>
    <w:rsid w:val="007763C1"/>
    <w:rsid w:val="00777E82"/>
    <w:rsid w:val="00781359"/>
    <w:rsid w:val="00786921"/>
    <w:rsid w:val="007A1768"/>
    <w:rsid w:val="007A1EAA"/>
    <w:rsid w:val="007A4126"/>
    <w:rsid w:val="007A79FD"/>
    <w:rsid w:val="007B0B9D"/>
    <w:rsid w:val="007B26E3"/>
    <w:rsid w:val="007B5A43"/>
    <w:rsid w:val="007B709B"/>
    <w:rsid w:val="007C026C"/>
    <w:rsid w:val="007C1343"/>
    <w:rsid w:val="007C5EF1"/>
    <w:rsid w:val="007C7BF5"/>
    <w:rsid w:val="007D19B7"/>
    <w:rsid w:val="007D75E5"/>
    <w:rsid w:val="007D773E"/>
    <w:rsid w:val="007E066E"/>
    <w:rsid w:val="007E1356"/>
    <w:rsid w:val="007E20FC"/>
    <w:rsid w:val="007E53B2"/>
    <w:rsid w:val="007E7062"/>
    <w:rsid w:val="007F0E1E"/>
    <w:rsid w:val="007F29A7"/>
    <w:rsid w:val="007F66FC"/>
    <w:rsid w:val="007F7A01"/>
    <w:rsid w:val="008004B4"/>
    <w:rsid w:val="00805BE8"/>
    <w:rsid w:val="00811440"/>
    <w:rsid w:val="00816078"/>
    <w:rsid w:val="008177E3"/>
    <w:rsid w:val="00823866"/>
    <w:rsid w:val="00823AA9"/>
    <w:rsid w:val="00824434"/>
    <w:rsid w:val="008255B9"/>
    <w:rsid w:val="00825CD8"/>
    <w:rsid w:val="00827324"/>
    <w:rsid w:val="00833EE0"/>
    <w:rsid w:val="008355EA"/>
    <w:rsid w:val="00837458"/>
    <w:rsid w:val="00837AAE"/>
    <w:rsid w:val="008429AD"/>
    <w:rsid w:val="008429DB"/>
    <w:rsid w:val="00850C75"/>
    <w:rsid w:val="00850E39"/>
    <w:rsid w:val="0085477A"/>
    <w:rsid w:val="00855107"/>
    <w:rsid w:val="00855173"/>
    <w:rsid w:val="008557D9"/>
    <w:rsid w:val="00855BF7"/>
    <w:rsid w:val="00856214"/>
    <w:rsid w:val="008619B5"/>
    <w:rsid w:val="00862089"/>
    <w:rsid w:val="00866D5B"/>
    <w:rsid w:val="00866F8B"/>
    <w:rsid w:val="00866FF5"/>
    <w:rsid w:val="0087332D"/>
    <w:rsid w:val="00873E1F"/>
    <w:rsid w:val="00874C16"/>
    <w:rsid w:val="00886D1F"/>
    <w:rsid w:val="00891EE1"/>
    <w:rsid w:val="00893987"/>
    <w:rsid w:val="008963EF"/>
    <w:rsid w:val="0089688E"/>
    <w:rsid w:val="008A11D3"/>
    <w:rsid w:val="008A1FBE"/>
    <w:rsid w:val="008B3194"/>
    <w:rsid w:val="008B5AE7"/>
    <w:rsid w:val="008C60E9"/>
    <w:rsid w:val="008D1B7C"/>
    <w:rsid w:val="008D6657"/>
    <w:rsid w:val="008E1F60"/>
    <w:rsid w:val="008E307E"/>
    <w:rsid w:val="008F4DD1"/>
    <w:rsid w:val="008F6056"/>
    <w:rsid w:val="00902C07"/>
    <w:rsid w:val="00905804"/>
    <w:rsid w:val="009101E2"/>
    <w:rsid w:val="0091309E"/>
    <w:rsid w:val="00915D73"/>
    <w:rsid w:val="00916077"/>
    <w:rsid w:val="009170A2"/>
    <w:rsid w:val="009208A6"/>
    <w:rsid w:val="00924514"/>
    <w:rsid w:val="00927316"/>
    <w:rsid w:val="0093133D"/>
    <w:rsid w:val="0093276D"/>
    <w:rsid w:val="00933D12"/>
    <w:rsid w:val="00935218"/>
    <w:rsid w:val="00937065"/>
    <w:rsid w:val="00940285"/>
    <w:rsid w:val="009415B0"/>
    <w:rsid w:val="00947E7E"/>
    <w:rsid w:val="0095139A"/>
    <w:rsid w:val="00953E16"/>
    <w:rsid w:val="009542AC"/>
    <w:rsid w:val="00961BB2"/>
    <w:rsid w:val="00962108"/>
    <w:rsid w:val="009638D6"/>
    <w:rsid w:val="00973FA4"/>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179F"/>
    <w:rsid w:val="00A1570A"/>
    <w:rsid w:val="00A17866"/>
    <w:rsid w:val="00A17D27"/>
    <w:rsid w:val="00A211B4"/>
    <w:rsid w:val="00A223CF"/>
    <w:rsid w:val="00A33DDF"/>
    <w:rsid w:val="00A34547"/>
    <w:rsid w:val="00A376B7"/>
    <w:rsid w:val="00A41BF5"/>
    <w:rsid w:val="00A44778"/>
    <w:rsid w:val="00A469E7"/>
    <w:rsid w:val="00A604A4"/>
    <w:rsid w:val="00A61B7D"/>
    <w:rsid w:val="00A61E65"/>
    <w:rsid w:val="00A6605B"/>
    <w:rsid w:val="00A66ADC"/>
    <w:rsid w:val="00A7147D"/>
    <w:rsid w:val="00A72FCA"/>
    <w:rsid w:val="00A81B15"/>
    <w:rsid w:val="00A837FF"/>
    <w:rsid w:val="00A84052"/>
    <w:rsid w:val="00A8493E"/>
    <w:rsid w:val="00A84DC8"/>
    <w:rsid w:val="00A85DBC"/>
    <w:rsid w:val="00A87FEB"/>
    <w:rsid w:val="00A93F9F"/>
    <w:rsid w:val="00A9420E"/>
    <w:rsid w:val="00A97648"/>
    <w:rsid w:val="00AA1CFD"/>
    <w:rsid w:val="00AA2239"/>
    <w:rsid w:val="00AA33D2"/>
    <w:rsid w:val="00AB0C57"/>
    <w:rsid w:val="00AB1195"/>
    <w:rsid w:val="00AB4182"/>
    <w:rsid w:val="00AB636C"/>
    <w:rsid w:val="00AC0DA4"/>
    <w:rsid w:val="00AC27DB"/>
    <w:rsid w:val="00AC6D6B"/>
    <w:rsid w:val="00AD7736"/>
    <w:rsid w:val="00AE10CE"/>
    <w:rsid w:val="00AE70D4"/>
    <w:rsid w:val="00AE7868"/>
    <w:rsid w:val="00AF0407"/>
    <w:rsid w:val="00AF049B"/>
    <w:rsid w:val="00AF4D8B"/>
    <w:rsid w:val="00AF7FED"/>
    <w:rsid w:val="00B0413B"/>
    <w:rsid w:val="00B067CA"/>
    <w:rsid w:val="00B12B26"/>
    <w:rsid w:val="00B163F8"/>
    <w:rsid w:val="00B24314"/>
    <w:rsid w:val="00B2472D"/>
    <w:rsid w:val="00B24CA0"/>
    <w:rsid w:val="00B2549F"/>
    <w:rsid w:val="00B4108D"/>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1E98"/>
    <w:rsid w:val="00C050E4"/>
    <w:rsid w:val="00C056DC"/>
    <w:rsid w:val="00C114C3"/>
    <w:rsid w:val="00C1329B"/>
    <w:rsid w:val="00C1572F"/>
    <w:rsid w:val="00C20B0F"/>
    <w:rsid w:val="00C24C05"/>
    <w:rsid w:val="00C24D2F"/>
    <w:rsid w:val="00C26222"/>
    <w:rsid w:val="00C31283"/>
    <w:rsid w:val="00C33C48"/>
    <w:rsid w:val="00C340E5"/>
    <w:rsid w:val="00C34E06"/>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35EF"/>
    <w:rsid w:val="00C93689"/>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5E7B"/>
    <w:rsid w:val="00D10052"/>
    <w:rsid w:val="00D110A1"/>
    <w:rsid w:val="00D11359"/>
    <w:rsid w:val="00D156D4"/>
    <w:rsid w:val="00D3188C"/>
    <w:rsid w:val="00D35F9B"/>
    <w:rsid w:val="00D36B69"/>
    <w:rsid w:val="00D408DD"/>
    <w:rsid w:val="00D45D72"/>
    <w:rsid w:val="00D520E4"/>
    <w:rsid w:val="00D53A38"/>
    <w:rsid w:val="00D56AEF"/>
    <w:rsid w:val="00D575DD"/>
    <w:rsid w:val="00D57DFA"/>
    <w:rsid w:val="00D67FCF"/>
    <w:rsid w:val="00D709CE"/>
    <w:rsid w:val="00D71F73"/>
    <w:rsid w:val="00D80786"/>
    <w:rsid w:val="00D81CAB"/>
    <w:rsid w:val="00D8576F"/>
    <w:rsid w:val="00D8677F"/>
    <w:rsid w:val="00D97F0C"/>
    <w:rsid w:val="00DA3A86"/>
    <w:rsid w:val="00DA60F8"/>
    <w:rsid w:val="00DC2500"/>
    <w:rsid w:val="00DC4F72"/>
    <w:rsid w:val="00DC77DC"/>
    <w:rsid w:val="00DD0453"/>
    <w:rsid w:val="00DD0C2C"/>
    <w:rsid w:val="00DD19DE"/>
    <w:rsid w:val="00DD256E"/>
    <w:rsid w:val="00DD28BC"/>
    <w:rsid w:val="00DE31F0"/>
    <w:rsid w:val="00DE3D1C"/>
    <w:rsid w:val="00DF2D1C"/>
    <w:rsid w:val="00E01C41"/>
    <w:rsid w:val="00E0227D"/>
    <w:rsid w:val="00E028FB"/>
    <w:rsid w:val="00E04B84"/>
    <w:rsid w:val="00E06466"/>
    <w:rsid w:val="00E06835"/>
    <w:rsid w:val="00E06FDA"/>
    <w:rsid w:val="00E160A5"/>
    <w:rsid w:val="00E1713D"/>
    <w:rsid w:val="00E20A43"/>
    <w:rsid w:val="00E233F4"/>
    <w:rsid w:val="00E23898"/>
    <w:rsid w:val="00E319F1"/>
    <w:rsid w:val="00E33CD2"/>
    <w:rsid w:val="00E40E90"/>
    <w:rsid w:val="00E45C7E"/>
    <w:rsid w:val="00E531EB"/>
    <w:rsid w:val="00E54874"/>
    <w:rsid w:val="00E54B6F"/>
    <w:rsid w:val="00E55ACA"/>
    <w:rsid w:val="00E57B74"/>
    <w:rsid w:val="00E65BC6"/>
    <w:rsid w:val="00E661FF"/>
    <w:rsid w:val="00E7129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AE5"/>
    <w:rsid w:val="00EF1EC5"/>
    <w:rsid w:val="00EF4C88"/>
    <w:rsid w:val="00EF55EB"/>
    <w:rsid w:val="00F00DCC"/>
    <w:rsid w:val="00F0156F"/>
    <w:rsid w:val="00F05AC8"/>
    <w:rsid w:val="00F07167"/>
    <w:rsid w:val="00F072D8"/>
    <w:rsid w:val="00F07CE0"/>
    <w:rsid w:val="00F115F5"/>
    <w:rsid w:val="00F13D05"/>
    <w:rsid w:val="00F13FFC"/>
    <w:rsid w:val="00F1679D"/>
    <w:rsid w:val="00F1682C"/>
    <w:rsid w:val="00F20B91"/>
    <w:rsid w:val="00F21139"/>
    <w:rsid w:val="00F24B8B"/>
    <w:rsid w:val="00F30D2E"/>
    <w:rsid w:val="00F35516"/>
    <w:rsid w:val="00F35790"/>
    <w:rsid w:val="00F35B06"/>
    <w:rsid w:val="00F4136D"/>
    <w:rsid w:val="00F4212E"/>
    <w:rsid w:val="00F42C20"/>
    <w:rsid w:val="00F43E34"/>
    <w:rsid w:val="00F53053"/>
    <w:rsid w:val="00F53FE2"/>
    <w:rsid w:val="00F575FF"/>
    <w:rsid w:val="00F618EF"/>
    <w:rsid w:val="00F65582"/>
    <w:rsid w:val="00F66E75"/>
    <w:rsid w:val="00F77EB0"/>
    <w:rsid w:val="00F8743C"/>
    <w:rsid w:val="00F87CDD"/>
    <w:rsid w:val="00F92CA7"/>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03E"/>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4C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TableofFigures">
    <w:name w:val="table of figures"/>
    <w:basedOn w:val="Normal"/>
    <w:next w:val="Normal"/>
    <w:link w:val="TableofFiguresChar"/>
    <w:uiPriority w:val="99"/>
    <w:unhideWhenUsed/>
    <w:rsid w:val="0052077E"/>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52077E"/>
    <w:rPr>
      <w:rFonts w:asciiTheme="minorHAnsi" w:eastAsiaTheme="minorHAnsi" w:hAnsiTheme="minorHAnsi" w:cstheme="minorBidi"/>
      <w:lang w:val="en-US" w:eastAsia="en-US"/>
    </w:rPr>
  </w:style>
  <w:style w:type="paragraph" w:customStyle="1" w:styleId="paragraph">
    <w:name w:val="paragraph"/>
    <w:basedOn w:val="Normal"/>
    <w:rsid w:val="00557D15"/>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557D15"/>
  </w:style>
  <w:style w:type="paragraph" w:customStyle="1" w:styleId="Proposal">
    <w:name w:val="Proposal"/>
    <w:basedOn w:val="Normal"/>
    <w:rsid w:val="00557D15"/>
    <w:pPr>
      <w:tabs>
        <w:tab w:val="left" w:pos="1701"/>
      </w:tabs>
      <w:ind w:left="1701" w:hanging="1701"/>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003708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2108433">
      <w:bodyDiv w:val="1"/>
      <w:marLeft w:val="0"/>
      <w:marRight w:val="0"/>
      <w:marTop w:val="0"/>
      <w:marBottom w:val="0"/>
      <w:divBdr>
        <w:top w:val="none" w:sz="0" w:space="0" w:color="auto"/>
        <w:left w:val="none" w:sz="0" w:space="0" w:color="auto"/>
        <w:bottom w:val="none" w:sz="0" w:space="0" w:color="auto"/>
        <w:right w:val="none" w:sz="0" w:space="0" w:color="auto"/>
      </w:divBdr>
    </w:div>
    <w:div w:id="6562247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00328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13667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140</TotalTime>
  <Pages>2</Pages>
  <Words>302</Words>
  <Characters>1725</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91</cp:revision>
  <cp:lastPrinted>2019-04-25T01:09:00Z</cp:lastPrinted>
  <dcterms:created xsi:type="dcterms:W3CDTF">2022-11-09T05:51:00Z</dcterms:created>
  <dcterms:modified xsi:type="dcterms:W3CDTF">2023-08-16T17:16:00Z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